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DCDD" w14:textId="3D07D6CC" w:rsidR="00C41F00" w:rsidRPr="00557961" w:rsidRDefault="007F7643" w:rsidP="007F7643">
      <w:pPr>
        <w:jc w:val="center"/>
        <w:rPr>
          <w:rFonts w:ascii="Euphemia" w:hAnsi="Euphemia"/>
          <w:b/>
        </w:rPr>
      </w:pPr>
      <w:r w:rsidRPr="00557961">
        <w:rPr>
          <w:rFonts w:ascii="Euphemia" w:hAnsi="Euphemia"/>
          <w:b/>
        </w:rPr>
        <w:t>Municipalidad de Santa Ana</w:t>
      </w:r>
    </w:p>
    <w:p w14:paraId="7E5EF9E9" w14:textId="77777777" w:rsidR="00557961" w:rsidRDefault="00557961" w:rsidP="007F7643">
      <w:pPr>
        <w:jc w:val="center"/>
        <w:rPr>
          <w:rFonts w:ascii="Euphemia" w:hAnsi="Euphemia"/>
          <w:b/>
        </w:rPr>
      </w:pPr>
      <w:r w:rsidRPr="00557961">
        <w:rPr>
          <w:rFonts w:ascii="Euphemia" w:hAnsi="Euphemia"/>
          <w:b/>
        </w:rPr>
        <w:t xml:space="preserve">Comprobante de visita a organizaciones que se encuentran ejecutando </w:t>
      </w:r>
    </w:p>
    <w:p w14:paraId="11D086C9" w14:textId="3BC9F330" w:rsidR="00557961" w:rsidRPr="00557961" w:rsidRDefault="00557961" w:rsidP="007F7643">
      <w:pPr>
        <w:jc w:val="center"/>
        <w:rPr>
          <w:rFonts w:ascii="Euphemia" w:hAnsi="Euphemia"/>
          <w:b/>
        </w:rPr>
      </w:pPr>
      <w:r w:rsidRPr="00557961">
        <w:rPr>
          <w:rFonts w:ascii="Euphemia" w:hAnsi="Euphemia"/>
          <w:b/>
        </w:rPr>
        <w:t>aportes municipales durante el 20</w:t>
      </w:r>
      <w:r w:rsidR="00987AEE">
        <w:rPr>
          <w:rFonts w:ascii="Euphemia" w:hAnsi="Euphemia"/>
          <w:b/>
        </w:rPr>
        <w:t>2</w:t>
      </w:r>
      <w:r w:rsidR="002C3B29">
        <w:rPr>
          <w:rFonts w:ascii="Euphemia" w:hAnsi="Euphemia"/>
          <w:b/>
        </w:rPr>
        <w:t>_</w:t>
      </w:r>
    </w:p>
    <w:p w14:paraId="07CF7A94" w14:textId="77777777" w:rsidR="00557961" w:rsidRPr="00C92419" w:rsidRDefault="00557961" w:rsidP="007F7643">
      <w:pPr>
        <w:jc w:val="center"/>
        <w:rPr>
          <w:rFonts w:ascii="Euphemia" w:hAnsi="Euphemia"/>
          <w:b/>
          <w:sz w:val="28"/>
          <w:szCs w:val="28"/>
        </w:rPr>
      </w:pPr>
    </w:p>
    <w:p w14:paraId="15453CC2" w14:textId="6BE6CCD0" w:rsidR="00557961" w:rsidRDefault="00557961" w:rsidP="00557961">
      <w:pPr>
        <w:pStyle w:val="Prrafodelista"/>
        <w:numPr>
          <w:ilvl w:val="0"/>
          <w:numId w:val="5"/>
        </w:numPr>
        <w:tabs>
          <w:tab w:val="left" w:pos="0"/>
        </w:tabs>
        <w:rPr>
          <w:rFonts w:ascii="Euphemia" w:hAnsi="Euphemia"/>
          <w:b/>
        </w:rPr>
      </w:pPr>
      <w:r w:rsidRPr="00557961">
        <w:rPr>
          <w:rFonts w:ascii="Euphemia" w:hAnsi="Euphemia"/>
          <w:b/>
        </w:rPr>
        <w:t>Organización: _______________________________ Fecha: ___/____/____</w:t>
      </w:r>
    </w:p>
    <w:p w14:paraId="096C7B4F" w14:textId="77777777" w:rsidR="00557961" w:rsidRDefault="00557961" w:rsidP="00557961">
      <w:pPr>
        <w:pStyle w:val="Prrafodelista"/>
        <w:tabs>
          <w:tab w:val="left" w:pos="0"/>
        </w:tabs>
        <w:rPr>
          <w:rFonts w:ascii="Euphemia" w:hAnsi="Euphemia"/>
          <w:b/>
        </w:rPr>
      </w:pPr>
    </w:p>
    <w:p w14:paraId="104C4B4A" w14:textId="10E3CA5F" w:rsidR="00557961" w:rsidRDefault="00557961" w:rsidP="00557961">
      <w:pPr>
        <w:pStyle w:val="Prrafodelista"/>
        <w:numPr>
          <w:ilvl w:val="0"/>
          <w:numId w:val="5"/>
        </w:numPr>
        <w:tabs>
          <w:tab w:val="left" w:pos="0"/>
        </w:tabs>
        <w:rPr>
          <w:rFonts w:ascii="Euphemia" w:hAnsi="Euphemia"/>
          <w:b/>
        </w:rPr>
      </w:pPr>
      <w:r>
        <w:rPr>
          <w:rFonts w:ascii="Euphemia" w:hAnsi="Euphemia"/>
          <w:b/>
        </w:rPr>
        <w:t>Monto y destino del aporte recibido de la Municipalidad de Santa Ana:</w:t>
      </w:r>
    </w:p>
    <w:p w14:paraId="21C329F7" w14:textId="77777777" w:rsidR="00557961" w:rsidRPr="00557961" w:rsidRDefault="00557961" w:rsidP="00557961">
      <w:pPr>
        <w:tabs>
          <w:tab w:val="left" w:pos="0"/>
        </w:tabs>
        <w:rPr>
          <w:rFonts w:ascii="Euphemia" w:hAnsi="Euphemia"/>
          <w:b/>
        </w:rPr>
      </w:pPr>
    </w:p>
    <w:p w14:paraId="181AEC77" w14:textId="5BEE4CCC" w:rsidR="00557961" w:rsidRDefault="00557961" w:rsidP="00557961">
      <w:pPr>
        <w:pStyle w:val="Prrafodelista"/>
        <w:tabs>
          <w:tab w:val="left" w:pos="0"/>
        </w:tabs>
        <w:rPr>
          <w:rFonts w:ascii="Euphemia" w:hAnsi="Euphemia"/>
          <w:b/>
        </w:rPr>
      </w:pPr>
      <w:r>
        <w:rPr>
          <w:rFonts w:ascii="Euphemia" w:hAnsi="Euphemia"/>
          <w:b/>
        </w:rPr>
        <w:t>_____________________________________________________________________</w:t>
      </w:r>
    </w:p>
    <w:p w14:paraId="13910F5F" w14:textId="77777777" w:rsidR="00557961" w:rsidRDefault="00557961" w:rsidP="00557961">
      <w:pPr>
        <w:pStyle w:val="Prrafodelista"/>
        <w:tabs>
          <w:tab w:val="left" w:pos="0"/>
        </w:tabs>
        <w:rPr>
          <w:rFonts w:ascii="Euphemia" w:hAnsi="Euphemia"/>
          <w:b/>
        </w:rPr>
      </w:pPr>
    </w:p>
    <w:p w14:paraId="6D862480" w14:textId="5BEE4CCC" w:rsidR="00557961" w:rsidRDefault="00557961" w:rsidP="00557961">
      <w:pPr>
        <w:pStyle w:val="Prrafodelista"/>
        <w:numPr>
          <w:ilvl w:val="0"/>
          <w:numId w:val="5"/>
        </w:numPr>
        <w:tabs>
          <w:tab w:val="left" w:pos="0"/>
        </w:tabs>
        <w:rPr>
          <w:rFonts w:ascii="Euphemia" w:hAnsi="Euphemia"/>
          <w:b/>
        </w:rPr>
      </w:pPr>
      <w:r>
        <w:rPr>
          <w:rFonts w:ascii="Euphemia" w:hAnsi="Euphemia"/>
          <w:b/>
        </w:rPr>
        <w:t>Avance en la ejecución de los fondos asignados:</w:t>
      </w:r>
    </w:p>
    <w:p w14:paraId="4519CA23" w14:textId="77777777" w:rsidR="00557961" w:rsidRDefault="00557961" w:rsidP="00557961">
      <w:pPr>
        <w:pStyle w:val="Prrafodelista"/>
        <w:tabs>
          <w:tab w:val="left" w:pos="0"/>
        </w:tabs>
        <w:rPr>
          <w:rFonts w:ascii="Euphemia" w:hAnsi="Euphemia"/>
          <w:b/>
        </w:rPr>
      </w:pPr>
    </w:p>
    <w:p w14:paraId="45BDCDA0" w14:textId="77777777" w:rsidR="00557961" w:rsidRPr="00557961" w:rsidRDefault="00557961" w:rsidP="00557961">
      <w:pPr>
        <w:tabs>
          <w:tab w:val="left" w:pos="0"/>
        </w:tabs>
        <w:rPr>
          <w:rFonts w:ascii="Euphemia" w:hAnsi="Euphemia"/>
        </w:rPr>
      </w:pPr>
      <w:r w:rsidRPr="00557961">
        <w:rPr>
          <w:rFonts w:ascii="Euphemia" w:hAnsi="Euphemia"/>
        </w:rPr>
        <w:t xml:space="preserve">   </w:t>
      </w:r>
      <w:r w:rsidRPr="00F52AB1">
        <w:rPr>
          <w:rFonts w:ascii="Euphemia" w:hAnsi="Euphemia"/>
          <w:b/>
        </w:rPr>
        <w:t>3.1</w:t>
      </w:r>
      <w:r w:rsidRPr="00557961">
        <w:rPr>
          <w:rFonts w:ascii="Euphemia" w:hAnsi="Euphemia"/>
        </w:rPr>
        <w:t>. Se encuentran a conformidad con el destino para el cual fueron asignaros:</w:t>
      </w:r>
    </w:p>
    <w:p w14:paraId="59F115F2" w14:textId="75F4A2E3" w:rsidR="00557961" w:rsidRDefault="00557961" w:rsidP="00557961">
      <w:pPr>
        <w:tabs>
          <w:tab w:val="left" w:pos="0"/>
        </w:tabs>
        <w:rPr>
          <w:rFonts w:ascii="Euphemia" w:hAnsi="Euphemia"/>
          <w:b/>
        </w:rPr>
      </w:pPr>
      <w:r>
        <w:rPr>
          <w:rFonts w:ascii="Euphemia" w:hAnsi="Euphemia"/>
          <w:b/>
        </w:rPr>
        <w:tab/>
        <w:t xml:space="preserve">  Si  ____   NO _____</w:t>
      </w:r>
    </w:p>
    <w:p w14:paraId="004303FC" w14:textId="77777777" w:rsidR="00557961" w:rsidRDefault="00557961" w:rsidP="00557961">
      <w:pPr>
        <w:tabs>
          <w:tab w:val="left" w:pos="0"/>
        </w:tabs>
        <w:rPr>
          <w:rFonts w:ascii="Euphemia" w:hAnsi="Euphemia"/>
          <w:b/>
        </w:rPr>
      </w:pPr>
    </w:p>
    <w:p w14:paraId="25FC9777" w14:textId="0F64B4ED" w:rsidR="00557961" w:rsidRDefault="00557961" w:rsidP="00557961">
      <w:pPr>
        <w:tabs>
          <w:tab w:val="left" w:pos="0"/>
        </w:tabs>
        <w:rPr>
          <w:rFonts w:ascii="Euphemia" w:hAnsi="Euphemia"/>
        </w:rPr>
      </w:pPr>
      <w:r w:rsidRPr="00F52AB1">
        <w:rPr>
          <w:rFonts w:ascii="Euphemia" w:hAnsi="Euphemia"/>
          <w:b/>
        </w:rPr>
        <w:t xml:space="preserve">   3.2.</w:t>
      </w:r>
      <w:r w:rsidRPr="00557961">
        <w:rPr>
          <w:rFonts w:ascii="Euphemia" w:hAnsi="Euphemia"/>
        </w:rPr>
        <w:t xml:space="preserve"> </w:t>
      </w:r>
      <w:r>
        <w:rPr>
          <w:rFonts w:ascii="Euphemia" w:hAnsi="Euphemia"/>
        </w:rPr>
        <w:t>Principales actividades realizadas con el aporte municipal:</w:t>
      </w:r>
    </w:p>
    <w:p w14:paraId="257D98A7" w14:textId="62F87B39" w:rsidR="00557961" w:rsidRDefault="00557961" w:rsidP="00557961">
      <w:pPr>
        <w:ind w:left="709"/>
        <w:rPr>
          <w:rFonts w:ascii="Euphemia" w:hAnsi="Euphemia"/>
        </w:rPr>
      </w:pPr>
      <w:r>
        <w:rPr>
          <w:rFonts w:ascii="Euphemia" w:hAnsi="Euphemi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BC1A4" w14:textId="77777777" w:rsidR="00557961" w:rsidRDefault="00557961" w:rsidP="00557961">
      <w:pPr>
        <w:ind w:left="709"/>
        <w:rPr>
          <w:rFonts w:ascii="Euphemia" w:hAnsi="Euphemia"/>
        </w:rPr>
      </w:pPr>
    </w:p>
    <w:p w14:paraId="08709283" w14:textId="592CC77A" w:rsidR="00557961" w:rsidRDefault="00557961" w:rsidP="00557961">
      <w:pPr>
        <w:ind w:left="284"/>
        <w:rPr>
          <w:rFonts w:ascii="Euphemia" w:hAnsi="Euphemia"/>
        </w:rPr>
      </w:pPr>
      <w:r>
        <w:rPr>
          <w:rFonts w:ascii="Euphemia" w:hAnsi="Euphemia"/>
        </w:rPr>
        <w:t xml:space="preserve"> </w:t>
      </w:r>
      <w:r w:rsidRPr="00F52AB1">
        <w:rPr>
          <w:rFonts w:ascii="Euphemia" w:hAnsi="Euphemia"/>
          <w:b/>
        </w:rPr>
        <w:t>3.3</w:t>
      </w:r>
      <w:r>
        <w:rPr>
          <w:rFonts w:ascii="Euphemia" w:hAnsi="Euphemia"/>
        </w:rPr>
        <w:t>. Principales limitantes:</w:t>
      </w:r>
    </w:p>
    <w:p w14:paraId="3697DEF9" w14:textId="535E47E2" w:rsidR="00557961" w:rsidRDefault="00557961" w:rsidP="00557961">
      <w:pPr>
        <w:ind w:left="709"/>
        <w:rPr>
          <w:rFonts w:ascii="Euphemia" w:hAnsi="Euphemia"/>
        </w:rPr>
      </w:pPr>
      <w:r>
        <w:rPr>
          <w:rFonts w:ascii="Euphemia" w:hAnsi="Euphemi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B0902C" w14:textId="77777777" w:rsidR="00557961" w:rsidRDefault="00557961" w:rsidP="00557961">
      <w:pPr>
        <w:ind w:left="284"/>
        <w:rPr>
          <w:rFonts w:ascii="Euphemia" w:hAnsi="Euphemia"/>
        </w:rPr>
      </w:pPr>
    </w:p>
    <w:p w14:paraId="0508F781" w14:textId="75666A8F" w:rsidR="00557961" w:rsidRDefault="00557961" w:rsidP="00557961">
      <w:pPr>
        <w:ind w:left="284"/>
        <w:rPr>
          <w:rFonts w:ascii="Euphemia" w:hAnsi="Euphemia"/>
        </w:rPr>
      </w:pPr>
      <w:r>
        <w:rPr>
          <w:rFonts w:ascii="Euphemia" w:hAnsi="Euphemia"/>
        </w:rPr>
        <w:t xml:space="preserve"> 3.4. Porcentaje de avance en la ejecución: ____%  Detalle:</w:t>
      </w:r>
    </w:p>
    <w:p w14:paraId="501CA157" w14:textId="719C168A" w:rsidR="00557961" w:rsidRDefault="00557961" w:rsidP="00557961">
      <w:pPr>
        <w:ind w:left="709"/>
        <w:rPr>
          <w:rFonts w:ascii="Euphemia" w:hAnsi="Euphemia"/>
        </w:rPr>
      </w:pPr>
      <w:r>
        <w:rPr>
          <w:rFonts w:ascii="Euphemia" w:hAnsi="Euphemi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06A03" w14:textId="77777777" w:rsidR="00557961" w:rsidRDefault="00557961" w:rsidP="00557961">
      <w:pPr>
        <w:ind w:left="284"/>
        <w:rPr>
          <w:rFonts w:ascii="Euphemia" w:hAnsi="Euphemia"/>
        </w:rPr>
      </w:pPr>
    </w:p>
    <w:p w14:paraId="2FBD5926" w14:textId="61BB3ED9" w:rsidR="00557961" w:rsidRDefault="00557961" w:rsidP="00557961">
      <w:pPr>
        <w:ind w:left="284"/>
        <w:rPr>
          <w:rFonts w:ascii="Euphemia" w:hAnsi="Euphemia"/>
          <w:b/>
        </w:rPr>
      </w:pPr>
      <w:r w:rsidRPr="00F52AB1">
        <w:rPr>
          <w:rFonts w:ascii="Euphemia" w:hAnsi="Euphemia"/>
          <w:b/>
        </w:rPr>
        <w:t xml:space="preserve">3.5. Firma de </w:t>
      </w:r>
      <w:r w:rsidR="00F52AB1" w:rsidRPr="00F52AB1">
        <w:rPr>
          <w:rFonts w:ascii="Euphemia" w:hAnsi="Euphemia"/>
          <w:b/>
        </w:rPr>
        <w:t>conformidad</w:t>
      </w:r>
      <w:r w:rsidRPr="00F52AB1">
        <w:rPr>
          <w:rFonts w:ascii="Euphemia" w:hAnsi="Euphemia"/>
          <w:b/>
        </w:rPr>
        <w:t xml:space="preserve"> con la visita: </w:t>
      </w:r>
    </w:p>
    <w:p w14:paraId="71D826B9" w14:textId="77777777" w:rsidR="00F52AB1" w:rsidRDefault="00F52AB1" w:rsidP="00557961">
      <w:pPr>
        <w:ind w:left="284"/>
        <w:rPr>
          <w:rFonts w:ascii="Euphemia" w:hAnsi="Euphemia"/>
          <w:b/>
        </w:rPr>
      </w:pPr>
    </w:p>
    <w:p w14:paraId="0C527355" w14:textId="0F815C34" w:rsidR="00F52AB1" w:rsidRPr="00F52AB1" w:rsidRDefault="00F52AB1" w:rsidP="00557961">
      <w:pPr>
        <w:ind w:left="284"/>
        <w:rPr>
          <w:rFonts w:ascii="Euphemia" w:hAnsi="Euphemia"/>
        </w:rPr>
      </w:pPr>
      <w:r w:rsidRPr="00F52AB1">
        <w:rPr>
          <w:rFonts w:ascii="Euphemia" w:hAnsi="Euphemia"/>
        </w:rPr>
        <w:t>Representantes de la organización:</w:t>
      </w:r>
    </w:p>
    <w:p w14:paraId="133C687E" w14:textId="77777777" w:rsidR="00F52AB1" w:rsidRPr="00F52AB1" w:rsidRDefault="00F52AB1" w:rsidP="00557961">
      <w:pPr>
        <w:ind w:left="284"/>
        <w:rPr>
          <w:rFonts w:ascii="Euphemia" w:hAnsi="Euphemia"/>
        </w:rPr>
      </w:pPr>
    </w:p>
    <w:p w14:paraId="70BAF3BB" w14:textId="77777777" w:rsidR="00F52AB1" w:rsidRPr="00F52AB1" w:rsidRDefault="00F52AB1" w:rsidP="00557961">
      <w:pPr>
        <w:ind w:left="284"/>
        <w:rPr>
          <w:rFonts w:ascii="Euphemia" w:hAnsi="Euphemia"/>
        </w:rPr>
      </w:pPr>
    </w:p>
    <w:p w14:paraId="4F2539A7" w14:textId="77777777" w:rsidR="00F52AB1" w:rsidRPr="00F52AB1" w:rsidRDefault="00F52AB1" w:rsidP="00557961">
      <w:pPr>
        <w:ind w:left="284"/>
        <w:rPr>
          <w:rFonts w:ascii="Euphemia" w:hAnsi="Euphemia"/>
        </w:rPr>
      </w:pPr>
    </w:p>
    <w:p w14:paraId="6221AB16" w14:textId="40AD48A7" w:rsidR="00F52AB1" w:rsidRPr="00F52AB1" w:rsidRDefault="00F52AB1" w:rsidP="00557961">
      <w:pPr>
        <w:ind w:left="284"/>
        <w:rPr>
          <w:rFonts w:ascii="Euphemia" w:hAnsi="Euphemia"/>
        </w:rPr>
      </w:pPr>
      <w:r w:rsidRPr="00F52AB1">
        <w:rPr>
          <w:rFonts w:ascii="Euphemia" w:hAnsi="Euphemia"/>
        </w:rPr>
        <w:t xml:space="preserve">Municipalidad de Santa Ana </w:t>
      </w:r>
    </w:p>
    <w:p w14:paraId="6766E7D1" w14:textId="77777777" w:rsidR="00F52AB1" w:rsidRDefault="00F52AB1" w:rsidP="00557961">
      <w:pPr>
        <w:ind w:left="284"/>
        <w:rPr>
          <w:rFonts w:ascii="Euphemia" w:hAnsi="Euphemia"/>
        </w:rPr>
      </w:pPr>
    </w:p>
    <w:p w14:paraId="6E9A47B2" w14:textId="77777777" w:rsidR="00557961" w:rsidRPr="00557961" w:rsidRDefault="00557961" w:rsidP="00557961">
      <w:pPr>
        <w:ind w:left="284"/>
        <w:rPr>
          <w:rFonts w:ascii="Euphemia" w:hAnsi="Euphemia"/>
        </w:rPr>
      </w:pPr>
    </w:p>
    <w:sectPr w:rsidR="00557961" w:rsidRPr="00557961" w:rsidSect="00F52AB1">
      <w:headerReference w:type="default" r:id="rId8"/>
      <w:footerReference w:type="default" r:id="rId9"/>
      <w:pgSz w:w="12240" w:h="15840"/>
      <w:pgMar w:top="1237" w:right="1134" w:bottom="426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6F94" w14:textId="77777777" w:rsidR="00405C57" w:rsidRDefault="00405C57" w:rsidP="00A13375">
      <w:r>
        <w:separator/>
      </w:r>
    </w:p>
  </w:endnote>
  <w:endnote w:type="continuationSeparator" w:id="0">
    <w:p w14:paraId="3D01CB6E" w14:textId="77777777" w:rsidR="00405C57" w:rsidRDefault="00405C57" w:rsidP="00A1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DB5E" w14:textId="77777777" w:rsidR="00433D2B" w:rsidRDefault="0032201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7A5D9A1" wp14:editId="280AAD17">
          <wp:simplePos x="0" y="0"/>
          <wp:positionH relativeFrom="column">
            <wp:posOffset>-228600</wp:posOffset>
          </wp:positionH>
          <wp:positionV relativeFrom="paragraph">
            <wp:posOffset>-1882775</wp:posOffset>
          </wp:positionV>
          <wp:extent cx="6842125" cy="1469064"/>
          <wp:effectExtent l="0" t="0" r="0" b="4445"/>
          <wp:wrapNone/>
          <wp:docPr id="4" name="Picture 4" descr="MACBOOK PRO13:PRISCILITA:DISEÑO GRAFICO:ASESORIAS:MUNI SANTA ANA:marca_ag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BOOK PRO13:PRISCILITA:DISEÑO GRAFICO:ASESORIAS:MUNI SANTA ANA:marca_agu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125" cy="1469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D2B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0DC5AFD" wp14:editId="409B589A">
          <wp:simplePos x="0" y="0"/>
          <wp:positionH relativeFrom="column">
            <wp:posOffset>-914400</wp:posOffset>
          </wp:positionH>
          <wp:positionV relativeFrom="paragraph">
            <wp:posOffset>1036955</wp:posOffset>
          </wp:positionV>
          <wp:extent cx="8242104" cy="1769651"/>
          <wp:effectExtent l="0" t="0" r="0" b="8890"/>
          <wp:wrapNone/>
          <wp:docPr id="2" name="Picture 2" descr="MACBOOK PRO13:PRISCILITA:DISEÑO GRAFICO:ASESORIAS:MUNI SANTA ANA:bo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BOOK PRO13:PRISCILITA:DISEÑO GRAFICO:ASESORIAS:MUNI SANTA ANA:bott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104" cy="176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00C0" w14:textId="77777777" w:rsidR="00405C57" w:rsidRDefault="00405C57" w:rsidP="00A13375">
      <w:r>
        <w:separator/>
      </w:r>
    </w:p>
  </w:footnote>
  <w:footnote w:type="continuationSeparator" w:id="0">
    <w:p w14:paraId="2480B82C" w14:textId="77777777" w:rsidR="00405C57" w:rsidRDefault="00405C57" w:rsidP="00A1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7FB3" w14:textId="77777777" w:rsidR="00433D2B" w:rsidRDefault="00433D2B">
    <w:pPr>
      <w:pStyle w:val="Encabezado"/>
    </w:pPr>
    <w:r>
      <w:rPr>
        <w:noProof/>
        <w:lang w:val="es-ES" w:eastAsia="es-ES"/>
      </w:rPr>
      <w:drawing>
        <wp:inline distT="0" distB="0" distL="0" distR="0" wp14:anchorId="7B3A80E0" wp14:editId="0E6F1C85">
          <wp:extent cx="6058323" cy="352411"/>
          <wp:effectExtent l="0" t="0" r="0" b="3810"/>
          <wp:docPr id="1" name="Picture 1" descr="MACBOOK PRO13:PRISCILITA:DISEÑO GRAFICO:ASESORIAS:MUNI SANTA ANA: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BOOK PRO13:PRISCILITA:DISEÑO GRAFICO:ASESORIAS:MUNI SANTA ANA: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323" cy="35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F22"/>
    <w:multiLevelType w:val="hybridMultilevel"/>
    <w:tmpl w:val="C0C02C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F24"/>
    <w:multiLevelType w:val="multilevel"/>
    <w:tmpl w:val="A064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D4491"/>
    <w:multiLevelType w:val="hybridMultilevel"/>
    <w:tmpl w:val="AF8C3A42"/>
    <w:lvl w:ilvl="0" w:tplc="59B6FC92">
      <w:start w:val="1"/>
      <w:numFmt w:val="decimal"/>
      <w:lvlText w:val="%1."/>
      <w:lvlJc w:val="left"/>
      <w:pPr>
        <w:ind w:left="720" w:hanging="360"/>
      </w:pPr>
      <w:rPr>
        <w:rFonts w:ascii="Euphemia" w:eastAsiaTheme="minorEastAsia" w:hAnsi="Euphemia" w:cstheme="minorBid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4C2B"/>
    <w:multiLevelType w:val="hybridMultilevel"/>
    <w:tmpl w:val="83862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46D5"/>
    <w:multiLevelType w:val="hybridMultilevel"/>
    <w:tmpl w:val="42728834"/>
    <w:lvl w:ilvl="0" w:tplc="EB06D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496613">
    <w:abstractNumId w:val="1"/>
  </w:num>
  <w:num w:numId="2" w16cid:durableId="574319884">
    <w:abstractNumId w:val="3"/>
  </w:num>
  <w:num w:numId="3" w16cid:durableId="1904483516">
    <w:abstractNumId w:val="4"/>
  </w:num>
  <w:num w:numId="4" w16cid:durableId="1129318413">
    <w:abstractNumId w:val="0"/>
  </w:num>
  <w:num w:numId="5" w16cid:durableId="855119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75"/>
    <w:rsid w:val="00093B3D"/>
    <w:rsid w:val="001C2251"/>
    <w:rsid w:val="001D6592"/>
    <w:rsid w:val="00225C95"/>
    <w:rsid w:val="00237948"/>
    <w:rsid w:val="002524F3"/>
    <w:rsid w:val="002773DA"/>
    <w:rsid w:val="002C3B29"/>
    <w:rsid w:val="002D23C3"/>
    <w:rsid w:val="002E1E1E"/>
    <w:rsid w:val="00322018"/>
    <w:rsid w:val="00335A0F"/>
    <w:rsid w:val="00405C57"/>
    <w:rsid w:val="00433D2B"/>
    <w:rsid w:val="00444F68"/>
    <w:rsid w:val="004C19DC"/>
    <w:rsid w:val="00515204"/>
    <w:rsid w:val="00551114"/>
    <w:rsid w:val="00557961"/>
    <w:rsid w:val="00580335"/>
    <w:rsid w:val="006543E8"/>
    <w:rsid w:val="00685174"/>
    <w:rsid w:val="006F18D7"/>
    <w:rsid w:val="006F512F"/>
    <w:rsid w:val="00785353"/>
    <w:rsid w:val="007F7643"/>
    <w:rsid w:val="00815831"/>
    <w:rsid w:val="008B7B06"/>
    <w:rsid w:val="0093657D"/>
    <w:rsid w:val="00987AEE"/>
    <w:rsid w:val="009C35DC"/>
    <w:rsid w:val="00A01D93"/>
    <w:rsid w:val="00A12C29"/>
    <w:rsid w:val="00A13375"/>
    <w:rsid w:val="00AC6EE5"/>
    <w:rsid w:val="00AE3D72"/>
    <w:rsid w:val="00BD6D56"/>
    <w:rsid w:val="00C025B9"/>
    <w:rsid w:val="00C335D8"/>
    <w:rsid w:val="00C41F00"/>
    <w:rsid w:val="00C92419"/>
    <w:rsid w:val="00CB05E2"/>
    <w:rsid w:val="00CD3EDC"/>
    <w:rsid w:val="00E50404"/>
    <w:rsid w:val="00EB4FC9"/>
    <w:rsid w:val="00F52AB1"/>
    <w:rsid w:val="00FB330A"/>
    <w:rsid w:val="00FD4309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13D927"/>
  <w14:defaultImageDpi w14:val="300"/>
  <w15:docId w15:val="{BB04B409-97DC-454C-960F-1F945979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37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337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1337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375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37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375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685174"/>
    <w:pPr>
      <w:ind w:left="720"/>
      <w:contextualSpacing/>
    </w:pPr>
  </w:style>
  <w:style w:type="character" w:styleId="Hipervnculo">
    <w:name w:val="Hyperlink"/>
    <w:uiPriority w:val="99"/>
    <w:unhideWhenUsed/>
    <w:rsid w:val="001D6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51FA-3CD4-4BF2-9C5E-E4DC0B56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PRIS13</dc:creator>
  <cp:lastModifiedBy>Elen Milena Araya Navarro</cp:lastModifiedBy>
  <cp:revision>4</cp:revision>
  <cp:lastPrinted>2018-09-07T14:17:00Z</cp:lastPrinted>
  <dcterms:created xsi:type="dcterms:W3CDTF">2022-09-21T14:35:00Z</dcterms:created>
  <dcterms:modified xsi:type="dcterms:W3CDTF">2022-11-10T23:56:00Z</dcterms:modified>
</cp:coreProperties>
</file>